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Activity Log for December 2020</w:t>
      </w:r>
    </w:p>
    <w:p w:rsidR="00000000" w:rsidDel="00000000" w:rsidP="00000000" w:rsidRDefault="00000000" w:rsidRPr="00000000" w14:paraId="00000002">
      <w:pPr>
        <w:jc w:val="center"/>
        <w:rPr>
          <w:b w:val="1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Calls for Service</w:t>
        <w:tab/>
        <w:tab/>
        <w:tab/>
        <w:tab/>
        <w:t xml:space="preserve">254</w:t>
        <w:tab/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Fire Calls</w:t>
        <w:tab/>
        <w:tab/>
        <w:tab/>
        <w:tab/>
        <w:tab/>
        <w:t xml:space="preserve">97</w:t>
        <w:tab/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EMS Calls</w:t>
        <w:tab/>
        <w:tab/>
        <w:tab/>
        <w:tab/>
        <w:tab/>
        <w:t xml:space="preserve">157</w:t>
        <w:tab/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Dual Fire/EMS</w:t>
        <w:tab/>
        <w:tab/>
        <w:tab/>
        <w:tab/>
        <w:t xml:space="preserve">28</w:t>
        <w:tab/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Patient Contacts</w:t>
        <w:tab/>
        <w:tab/>
        <w:tab/>
        <w:tab/>
        <w:t xml:space="preserve">193</w:t>
        <w:tab/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Misdirected</w:t>
        <w:tab/>
        <w:tab/>
        <w:tab/>
        <w:tab/>
        <w:tab/>
        <w:t xml:space="preserve">0</w:t>
        <w:tab/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Treated as possible COVID 19</w:t>
        <w:tab/>
        <w:t xml:space="preserve">18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